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ED" w:rsidRDefault="00805FED" w:rsidP="0080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</w:pPr>
    </w:p>
    <w:p w:rsidR="00805FED" w:rsidRDefault="00805FED" w:rsidP="0080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</w:pPr>
    </w:p>
    <w:p w:rsidR="00805FED" w:rsidRPr="00805FED" w:rsidRDefault="00D110B4" w:rsidP="00805F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805FED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Особенности работы педагогов по социализации семе</w:t>
      </w:r>
      <w:r w:rsidR="005C47FF" w:rsidRPr="00805FED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й</w:t>
      </w:r>
      <w:r w:rsidRPr="00805FED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воспитывающих детей с расстройствами аутистического спектра</w:t>
      </w:r>
    </w:p>
    <w:p w:rsidR="00805FED" w:rsidRPr="00805FED" w:rsidRDefault="00805FED" w:rsidP="00805F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805FED" w:rsidRPr="00805FED" w:rsidRDefault="00805FED" w:rsidP="00805F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bookmarkStart w:id="0" w:name="_GoBack"/>
      <w:r w:rsidRPr="00805FE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Выступление педагогов-психологов</w:t>
      </w:r>
      <w:r w:rsidRPr="00805FED">
        <w:rPr>
          <w:i/>
          <w:sz w:val="28"/>
          <w:szCs w:val="28"/>
        </w:rPr>
        <w:t xml:space="preserve"> </w:t>
      </w:r>
      <w:proofErr w:type="spellStart"/>
      <w:r w:rsidRPr="00805FED">
        <w:rPr>
          <w:rFonts w:ascii="Times New Roman" w:hAnsi="Times New Roman"/>
          <w:i/>
          <w:color w:val="000000"/>
          <w:sz w:val="28"/>
          <w:szCs w:val="28"/>
          <w:lang w:eastAsia="ru-RU"/>
        </w:rPr>
        <w:t>Фимушкиной</w:t>
      </w:r>
      <w:proofErr w:type="spellEnd"/>
      <w:r w:rsidRPr="00805FE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Е. А., Плешаковой О. Н.</w:t>
      </w:r>
      <w:bookmarkEnd w:id="0"/>
      <w:r w:rsidRPr="00805FE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на VI МЕЖДУНАРОДНОЙ НАУЧНО-ПРАКТИЧЕСКОЙ конференции</w:t>
      </w:r>
    </w:p>
    <w:p w:rsidR="00805FED" w:rsidRPr="00805FED" w:rsidRDefault="00805FED" w:rsidP="00805F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805FED">
        <w:rPr>
          <w:rFonts w:ascii="Times New Roman" w:hAnsi="Times New Roman"/>
          <w:i/>
          <w:color w:val="000000"/>
          <w:sz w:val="28"/>
          <w:szCs w:val="28"/>
          <w:lang w:eastAsia="ru-RU"/>
        </w:rPr>
        <w:t>«Педагогика и психология семьи» в Саратове 18 мая 2021 г.</w:t>
      </w:r>
    </w:p>
    <w:p w:rsidR="00805FED" w:rsidRPr="00805FED" w:rsidRDefault="00805FED" w:rsidP="00392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392FF4" w:rsidRPr="00805FED" w:rsidRDefault="00D110B4" w:rsidP="00392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805FED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</w:p>
    <w:p w:rsidR="00B560ED" w:rsidRDefault="005C47FF" w:rsidP="00D0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5FED">
        <w:rPr>
          <w:rFonts w:ascii="Times New Roman" w:hAnsi="Times New Roman"/>
          <w:color w:val="000000"/>
          <w:sz w:val="28"/>
          <w:szCs w:val="28"/>
          <w:lang w:eastAsia="ru-RU"/>
        </w:rPr>
        <w:t>На протяжении десяти лет мы можем наблюдать значительные изменения в</w:t>
      </w:r>
      <w:r w:rsidR="00B95BFC" w:rsidRPr="00805F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заключениях исследований </w:t>
      </w:r>
      <w:r w:rsidRPr="00805FE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B95BFC" w:rsidRPr="00805FED">
        <w:rPr>
          <w:rFonts w:ascii="Times New Roman" w:hAnsi="Times New Roman"/>
          <w:color w:val="000000"/>
          <w:sz w:val="28"/>
          <w:szCs w:val="28"/>
          <w:lang w:eastAsia="ru-RU"/>
        </w:rPr>
        <w:t>озможных причин аутизма, методах</w:t>
      </w:r>
      <w:r w:rsidRPr="00805F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диагностики, лечения, коррекции и сопровождения</w:t>
      </w:r>
      <w:r w:rsidR="00D213A8" w:rsidRPr="00805F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семьи</w:t>
      </w:r>
      <w:r w:rsidRPr="00805FE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D213A8" w:rsidRPr="00805F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23FF1" w:rsidRPr="00805F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E7DBB" w:rsidRPr="00805FED">
        <w:rPr>
          <w:rFonts w:ascii="Times New Roman" w:hAnsi="Times New Roman"/>
          <w:color w:val="000000"/>
          <w:sz w:val="28"/>
          <w:szCs w:val="28"/>
          <w:lang w:eastAsia="ru-RU"/>
        </w:rPr>
        <w:t>Исследователи отмечают пр</w:t>
      </w:r>
      <w:r w:rsidR="00894A35" w:rsidRPr="00805F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ирост </w:t>
      </w:r>
      <w:proofErr w:type="gramStart"/>
      <w:r w:rsidR="00894A35" w:rsidRPr="00805FED">
        <w:rPr>
          <w:rFonts w:ascii="Times New Roman" w:hAnsi="Times New Roman"/>
          <w:color w:val="000000"/>
          <w:sz w:val="28"/>
          <w:szCs w:val="28"/>
          <w:lang w:eastAsia="ru-RU"/>
        </w:rPr>
        <w:t>детей</w:t>
      </w:r>
      <w:proofErr w:type="gramEnd"/>
      <w:r w:rsidR="00894A35" w:rsidRPr="00805F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страдающих</w:t>
      </w:r>
      <w:r w:rsidR="00894A35" w:rsidRPr="00D0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аутизмом, он составляет </w:t>
      </w:r>
      <w:r w:rsidR="008E7DBB" w:rsidRPr="00D0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13 % в год. </w:t>
      </w:r>
      <w:r w:rsidR="00D213A8" w:rsidRPr="00D066EB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D066EB">
        <w:rPr>
          <w:rFonts w:ascii="Times New Roman" w:hAnsi="Times New Roman"/>
          <w:color w:val="000000"/>
          <w:sz w:val="28"/>
          <w:szCs w:val="28"/>
          <w:lang w:eastAsia="ru-RU"/>
        </w:rPr>
        <w:t>ледовательно</w:t>
      </w:r>
      <w:r w:rsidR="00D213A8" w:rsidRPr="00D0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мы можем отметить, что в  современных условиях </w:t>
      </w:r>
      <w:r w:rsidR="0026304F" w:rsidRPr="00D066EB">
        <w:rPr>
          <w:rFonts w:ascii="Times New Roman" w:hAnsi="Times New Roman"/>
          <w:color w:val="000000"/>
          <w:sz w:val="28"/>
          <w:szCs w:val="28"/>
          <w:lang w:eastAsia="ru-RU"/>
        </w:rPr>
        <w:t>важным становиться</w:t>
      </w:r>
      <w:r w:rsidR="00894A35" w:rsidRPr="00D0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углубление и совершенствование знаний о социализации семей воспитывающих детей с расстройствами аутистического спектра, поскольку данная категория детей часто требует сопровождения на протяжении всей жизни.</w:t>
      </w:r>
      <w:r w:rsidR="00B560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правильно построенная работа по социализации семей может стать прекрасным условием для последующей эффективной социализации взрослеющего ребенка с РАС. О</w:t>
      </w:r>
      <w:r w:rsidR="00894A35" w:rsidRPr="00D0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педагогов требуется анализ и выявление особенностей сопровождения семей в процессе реализации инклюзивного образования. </w:t>
      </w:r>
      <w:r w:rsidR="00B560ED">
        <w:rPr>
          <w:rFonts w:ascii="Times New Roman" w:hAnsi="Times New Roman"/>
          <w:color w:val="000000"/>
          <w:sz w:val="28"/>
          <w:szCs w:val="28"/>
          <w:lang w:eastAsia="ru-RU"/>
        </w:rPr>
        <w:t>Ц</w:t>
      </w:r>
      <w:r w:rsidR="001C2717" w:rsidRPr="00D066EB">
        <w:rPr>
          <w:rFonts w:ascii="Times New Roman" w:hAnsi="Times New Roman"/>
          <w:color w:val="000000"/>
          <w:sz w:val="28"/>
          <w:szCs w:val="28"/>
          <w:lang w:eastAsia="ru-RU"/>
        </w:rPr>
        <w:t>ель работы с семьей есть ее социализация с учетом новых условий.</w:t>
      </w:r>
    </w:p>
    <w:p w:rsidR="00894A35" w:rsidRPr="00D066EB" w:rsidRDefault="001C2717" w:rsidP="00D0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6EB">
        <w:rPr>
          <w:rFonts w:ascii="Times New Roman" w:hAnsi="Times New Roman"/>
          <w:color w:val="000000"/>
          <w:sz w:val="28"/>
          <w:szCs w:val="28"/>
          <w:lang w:eastAsia="ru-RU"/>
        </w:rPr>
        <w:t>Ведь семья, воспитывающая ребенка с РАС, не имеет возможности обратиться к опыту рода,</w:t>
      </w:r>
      <w:r w:rsidR="00B560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 есть спросить у бабушки или посоветоваться с близкими, они не могут внедрять семейные традици</w:t>
      </w:r>
      <w:r w:rsidRPr="00D066EB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B560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часто они могут чувствовать общественное порицание, поскольку ребенок не соответствует социальным нормам.  </w:t>
      </w:r>
      <w:r w:rsidRPr="00D0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Поскольку все традиционное воспитание зиждется на желании ребенка коммуницировать и взаимодействовать с окружающими значимыми людьми, чего ребенок с РАС </w:t>
      </w:r>
      <w:r w:rsidR="00B739D4">
        <w:rPr>
          <w:rFonts w:ascii="Times New Roman" w:hAnsi="Times New Roman"/>
          <w:color w:val="000000"/>
          <w:sz w:val="28"/>
          <w:szCs w:val="28"/>
          <w:lang w:eastAsia="ru-RU"/>
        </w:rPr>
        <w:t>не испытывает, т</w:t>
      </w:r>
      <w:r w:rsidR="00F4679C" w:rsidRPr="00D066EB">
        <w:rPr>
          <w:rFonts w:ascii="Times New Roman" w:hAnsi="Times New Roman"/>
          <w:color w:val="000000"/>
          <w:sz w:val="28"/>
          <w:szCs w:val="28"/>
          <w:lang w:eastAsia="ru-RU"/>
        </w:rPr>
        <w:t>ак же это отягощается возникающими</w:t>
      </w:r>
      <w:r w:rsidR="00CB6D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 него</w:t>
      </w:r>
      <w:r w:rsidR="00F4679C" w:rsidRPr="00D0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страхами и сопротивлением всему новому. </w:t>
      </w:r>
    </w:p>
    <w:p w:rsidR="002D6601" w:rsidRDefault="0026614E" w:rsidP="00D0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6EB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E8265E" w:rsidRPr="00D0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едагогам, которые работают с семьями воспитывающим детей с РАС важно быть готовыми к тому, что первоначально родители сами могут быть не готовы </w:t>
      </w:r>
      <w:r w:rsidRPr="00D066EB">
        <w:rPr>
          <w:rFonts w:ascii="Times New Roman" w:hAnsi="Times New Roman"/>
          <w:color w:val="000000"/>
          <w:sz w:val="28"/>
          <w:szCs w:val="28"/>
          <w:lang w:eastAsia="ru-RU"/>
        </w:rPr>
        <w:t>к сотрудничеству, поскольку они часто не принимать факт наличия особенностей у своего ребенка,</w:t>
      </w:r>
      <w:r w:rsidR="00D0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</w:t>
      </w:r>
      <w:r w:rsidRPr="00D0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переживать чувство вины,  стыд, страх. Это крайне отягощает процесс взаимодействия.  Итак</w:t>
      </w:r>
      <w:r w:rsidR="00D066EB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D0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важно создать условия психологической поддержки. </w:t>
      </w:r>
      <w:r w:rsidR="002D6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Снижение уникальности, чувство принадлежности к группе лиц, видение положительных изменений у других семей, становится важным условием психологической поддержки.  </w:t>
      </w:r>
      <w:r w:rsidRPr="00D066EB">
        <w:rPr>
          <w:rFonts w:ascii="Times New Roman" w:hAnsi="Times New Roman"/>
          <w:color w:val="000000"/>
          <w:sz w:val="28"/>
          <w:szCs w:val="28"/>
          <w:lang w:eastAsia="ru-RU"/>
        </w:rPr>
        <w:t>Провод</w:t>
      </w:r>
      <w:r w:rsidR="00CB6D2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D0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просветительскую деятельность, направленную на повышения компетентности не только в нюансах диагноза, </w:t>
      </w:r>
      <w:r w:rsidR="002D6601">
        <w:rPr>
          <w:rFonts w:ascii="Times New Roman" w:hAnsi="Times New Roman"/>
          <w:color w:val="000000"/>
          <w:sz w:val="28"/>
          <w:szCs w:val="28"/>
          <w:lang w:eastAsia="ru-RU"/>
        </w:rPr>
        <w:t>педагоги могут помочь семье разобраться в их индивидуальных особенностях (стиль воспитания,</w:t>
      </w:r>
      <w:r w:rsidRPr="00D0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наличие противоречий в структуре взаимодействия</w:t>
      </w:r>
      <w:r w:rsidR="00B851D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между всеми членами семьи</w:t>
      </w:r>
      <w:r w:rsidR="00CB6D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т.д.</w:t>
      </w:r>
      <w:r w:rsidR="002D6601">
        <w:rPr>
          <w:rFonts w:ascii="Times New Roman" w:hAnsi="Times New Roman"/>
          <w:color w:val="000000"/>
          <w:sz w:val="28"/>
          <w:szCs w:val="28"/>
          <w:lang w:eastAsia="ru-RU"/>
        </w:rPr>
        <w:t>). Особняком стоит обучение взрослых членов семьи навыкам снятия психоэмоционального напряжения, привитие у них понимания ценности личных увлечений, как спос</w:t>
      </w:r>
      <w:r w:rsidR="00CB6D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оба наполнять себя, </w:t>
      </w:r>
      <w:proofErr w:type="spellStart"/>
      <w:r w:rsidR="00CB6D23">
        <w:rPr>
          <w:rFonts w:ascii="Times New Roman" w:hAnsi="Times New Roman"/>
          <w:color w:val="000000"/>
          <w:sz w:val="28"/>
          <w:szCs w:val="28"/>
          <w:lang w:eastAsia="ru-RU"/>
        </w:rPr>
        <w:t>ресурсирования</w:t>
      </w:r>
      <w:proofErr w:type="spellEnd"/>
      <w:r w:rsidR="002D6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D0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Работа, направленная на налаживания контакта с </w:t>
      </w:r>
      <w:r w:rsidR="00D066E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родителями, может способствовать улучшению эмоционального состояния родителей, что будет важным условием для восстановления и развития ребенка. </w:t>
      </w:r>
      <w:r w:rsidRPr="00D0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6614E" w:rsidRPr="00D066EB" w:rsidRDefault="0026614E" w:rsidP="00D0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066EB">
        <w:rPr>
          <w:rFonts w:ascii="Times New Roman" w:hAnsi="Times New Roman"/>
          <w:color w:val="000000"/>
          <w:sz w:val="28"/>
          <w:szCs w:val="28"/>
          <w:lang w:eastAsia="ru-RU"/>
        </w:rPr>
        <w:t>Так же важно обучить родителей методам фиксации поведения ребенка, э</w:t>
      </w:r>
      <w:r w:rsidR="00D066EB">
        <w:rPr>
          <w:rFonts w:ascii="Times New Roman" w:hAnsi="Times New Roman"/>
          <w:color w:val="000000"/>
          <w:sz w:val="28"/>
          <w:szCs w:val="28"/>
          <w:lang w:eastAsia="ru-RU"/>
        </w:rPr>
        <w:t>то позволяет отследить причинно-</w:t>
      </w:r>
      <w:r w:rsidRPr="00D066EB">
        <w:rPr>
          <w:rFonts w:ascii="Times New Roman" w:hAnsi="Times New Roman"/>
          <w:color w:val="000000"/>
          <w:sz w:val="28"/>
          <w:szCs w:val="28"/>
          <w:lang w:eastAsia="ru-RU"/>
        </w:rPr>
        <w:t>следственные связи в поведении ребенка, выявить ведущий мотив в поведении, выстроить новую схему взаимодействия. А отработанный навык фиксации поведения позволяет родителям и педагогам отследить наличие положительной динамики (даже если изменения очень маленькие, это выступает, как</w:t>
      </w:r>
      <w:r w:rsidR="002758A5" w:rsidRPr="00D0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066EB">
        <w:rPr>
          <w:rFonts w:ascii="Times New Roman" w:hAnsi="Times New Roman"/>
          <w:color w:val="000000"/>
          <w:sz w:val="28"/>
          <w:szCs w:val="28"/>
          <w:lang w:eastAsia="ru-RU"/>
        </w:rPr>
        <w:t>положительный стимул</w:t>
      </w:r>
      <w:r w:rsidR="002758A5" w:rsidRPr="00D066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улучшает мотивацию родителей продолжать работу).</w:t>
      </w:r>
    </w:p>
    <w:p w:rsidR="00B851D0" w:rsidRDefault="00B851D0" w:rsidP="00D0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психолого-педагогическое сопровождение на первых этапах позволяют семье пройти все стадии проживания горя (шок, отрицание, гнев, агрессия, депрессия, принятие), выстроить конструктивные отношения внутри семьи, согласовать требования и наладить образ жизни внутри семьи.</w:t>
      </w:r>
    </w:p>
    <w:p w:rsidR="009160F4" w:rsidRDefault="009160F4" w:rsidP="00F2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каждом этапе выстраивания отноше</w:t>
      </w:r>
      <w:r w:rsidR="006361A2">
        <w:rPr>
          <w:rFonts w:ascii="Times New Roman" w:hAnsi="Times New Roman"/>
          <w:color w:val="000000"/>
          <w:sz w:val="28"/>
          <w:szCs w:val="28"/>
          <w:lang w:eastAsia="ru-RU"/>
        </w:rPr>
        <w:t>ний рационально ставить цель и задачи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6361A2">
        <w:rPr>
          <w:rFonts w:ascii="Times New Roman" w:hAnsi="Times New Roman"/>
          <w:color w:val="000000"/>
          <w:sz w:val="28"/>
          <w:szCs w:val="28"/>
          <w:lang w:eastAsia="ru-RU"/>
        </w:rPr>
        <w:t>Педагог должен стимулировать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аксимально </w:t>
      </w:r>
      <w:r w:rsidR="006361A2">
        <w:rPr>
          <w:rFonts w:ascii="Times New Roman" w:hAnsi="Times New Roman"/>
          <w:color w:val="000000"/>
          <w:sz w:val="28"/>
          <w:szCs w:val="28"/>
          <w:lang w:eastAsia="ru-RU"/>
        </w:rPr>
        <w:t>описать, как они видят цель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как члены семьи будут себя чувствовать, когда цель будет достигнута, как они могут действовать</w:t>
      </w:r>
      <w:r w:rsidR="006361A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чтобы достичь цели. Эти консультации позволяют наладить диалог между семьей и педагогом, сформировать четкое представление о понятийном аппарате друг друга, обозначить наличие каких либо деструктивных представлений о возможных направлениях разворачивания событий. </w:t>
      </w:r>
      <w:r w:rsidR="006361A2">
        <w:rPr>
          <w:rFonts w:ascii="Times New Roman" w:hAnsi="Times New Roman"/>
          <w:color w:val="000000"/>
          <w:sz w:val="28"/>
          <w:szCs w:val="28"/>
          <w:lang w:eastAsia="ru-RU"/>
        </w:rPr>
        <w:t>Грамотно проведенная консультация позволит не только</w:t>
      </w:r>
      <w:r w:rsidR="00CB6D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четко</w:t>
      </w:r>
      <w:r w:rsidR="006361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6361A2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соответствиями</w:t>
      </w:r>
      <w:proofErr w:type="gramEnd"/>
      <w:r w:rsidR="006361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возможностями данной семьи сформулировать цель и задачи, но и выстроить план последовательных действий для достижения этой цели. Рационально также рассматривать возможные сложности в процессе выполнения действий и обучить членов семьи обращаться за помощью к посторонним людям или оказывать посильную помощь друг другу. Таким образом, мы помогает повышать эмоциональный интеллект и настраиванием членов семьи друг на друга. А описание возможных эмоций станут </w:t>
      </w:r>
      <w:proofErr w:type="spellStart"/>
      <w:r w:rsidR="006361A2">
        <w:rPr>
          <w:rFonts w:ascii="Times New Roman" w:hAnsi="Times New Roman"/>
          <w:color w:val="000000"/>
          <w:sz w:val="28"/>
          <w:szCs w:val="28"/>
          <w:lang w:eastAsia="ru-RU"/>
        </w:rPr>
        <w:t>тригерными</w:t>
      </w:r>
      <w:proofErr w:type="spellEnd"/>
      <w:r w:rsidR="006361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точками, ориентируясь на которые члены семьи будут понимать</w:t>
      </w:r>
      <w:r w:rsidR="00CB6D2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6361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насколько они продуктивны в процессе достижения цели.</w:t>
      </w:r>
    </w:p>
    <w:p w:rsidR="00AE0CCE" w:rsidRDefault="00B851D0" w:rsidP="00F23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Основная цель работы педагогов есть интеграция семьи и ребенка с РАС в общество. </w:t>
      </w:r>
      <w:r w:rsidR="00FC3F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Процесс социализации семьи сложный и продолжается всю жизнь, поскольку </w:t>
      </w:r>
      <w:r w:rsidR="002D66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постоянно появляются новые переменные. </w:t>
      </w:r>
      <w:r w:rsidR="00AE0CCE">
        <w:rPr>
          <w:rFonts w:ascii="Times New Roman" w:hAnsi="Times New Roman"/>
          <w:color w:val="000000"/>
          <w:sz w:val="28"/>
          <w:szCs w:val="28"/>
          <w:lang w:eastAsia="ru-RU"/>
        </w:rPr>
        <w:t>С одной стороны</w:t>
      </w:r>
      <w:r w:rsidR="00CB6D2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E0C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 могут создавать условные ситуации, в которых все члены семьи могут </w:t>
      </w:r>
      <w:proofErr w:type="gramStart"/>
      <w:r w:rsidR="00AE0CCE">
        <w:rPr>
          <w:rFonts w:ascii="Times New Roman" w:hAnsi="Times New Roman"/>
          <w:color w:val="000000"/>
          <w:sz w:val="28"/>
          <w:szCs w:val="28"/>
          <w:lang w:eastAsia="ru-RU"/>
        </w:rPr>
        <w:t>отработать  свои</w:t>
      </w:r>
      <w:proofErr w:type="gramEnd"/>
      <w:r w:rsidR="00AE0C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внутренние страхи и ограничивающие убеждения. Научиться  </w:t>
      </w:r>
      <w:proofErr w:type="spellStart"/>
      <w:r w:rsidR="00AE0CCE">
        <w:rPr>
          <w:rFonts w:ascii="Times New Roman" w:hAnsi="Times New Roman"/>
          <w:color w:val="000000"/>
          <w:sz w:val="28"/>
          <w:szCs w:val="28"/>
          <w:lang w:eastAsia="ru-RU"/>
        </w:rPr>
        <w:t>контенировать</w:t>
      </w:r>
      <w:proofErr w:type="spellEnd"/>
      <w:r w:rsidR="00AE0C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свои чувства и использовать их для достижения цели</w:t>
      </w:r>
      <w:r w:rsidR="00FC3F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AE0CCE">
        <w:rPr>
          <w:rFonts w:ascii="Times New Roman" w:hAnsi="Times New Roman"/>
          <w:color w:val="000000"/>
          <w:sz w:val="28"/>
          <w:szCs w:val="28"/>
          <w:lang w:eastAsia="ru-RU"/>
        </w:rPr>
        <w:t>Но с другой стороны</w:t>
      </w:r>
      <w:r w:rsidR="00CB6D23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AE0C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именно в процессе непосредственной социализации складываются разнообразные и уникальные ситуации, которые позволяют обогащать поведенческий потенциал. Поскольку именно социум </w:t>
      </w:r>
      <w:r w:rsidR="00CB6D23">
        <w:rPr>
          <w:rFonts w:ascii="Times New Roman" w:hAnsi="Times New Roman"/>
          <w:color w:val="000000"/>
          <w:sz w:val="28"/>
          <w:szCs w:val="28"/>
          <w:lang w:eastAsia="ru-RU"/>
        </w:rPr>
        <w:t>может</w:t>
      </w:r>
      <w:r w:rsidR="00AE0C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генерировать гениальное сочетание условий и ситуаций, благодаря которым у всех членов семьи будет вырабатываться гибкость, умение действовать спонтанно, учитывать</w:t>
      </w:r>
      <w:r w:rsidR="00CB6D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отстаивать</w:t>
      </w:r>
      <w:r w:rsidR="00AE0C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интересы семьи и свои личные интересы. Иногда такие ситуации могут травмировать семью, как систему и мы можем наблюдать откат, стремление замкнуться или демонстрацию агрессии. Именно в это время важно сопровождение педагогов, поскольку требуется умение поддержать, так возможность прочувствовать свои чувства, принять их и понять, что именно было наиболее травматичным в этой ситуации, как это можно использовать, </w:t>
      </w:r>
      <w:r w:rsidR="00AE0CC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чтобы достичь цели. </w:t>
      </w:r>
      <w:r w:rsidR="000F39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Х</w:t>
      </w:r>
      <w:r w:rsidR="00AE0CCE">
        <w:rPr>
          <w:rFonts w:ascii="Times New Roman" w:hAnsi="Times New Roman"/>
          <w:color w:val="000000"/>
          <w:sz w:val="28"/>
          <w:szCs w:val="28"/>
          <w:lang w:eastAsia="ru-RU"/>
        </w:rPr>
        <w:t>орошо себя зарекомендовали разнообразные формы работы с семьями: семинары, тренинги, круглые столы, семейная психотерапия и прочее.</w:t>
      </w:r>
    </w:p>
    <w:p w:rsidR="00805FED" w:rsidRDefault="006361A2" w:rsidP="0080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Таким </w:t>
      </w:r>
      <w:r w:rsidR="000F39B6">
        <w:rPr>
          <w:rFonts w:ascii="Times New Roman" w:hAnsi="Times New Roman"/>
          <w:color w:val="000000"/>
          <w:sz w:val="28"/>
          <w:szCs w:val="28"/>
          <w:lang w:eastAsia="ru-RU"/>
        </w:rPr>
        <w:t>образом, в процесс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социализации семьи воспитывающего ребенка с РАС важно осуществлять психолого-педагогическое сопровождение на протяжении </w:t>
      </w:r>
      <w:r w:rsidR="00CB6D23">
        <w:rPr>
          <w:rFonts w:ascii="Times New Roman" w:hAnsi="Times New Roman"/>
          <w:color w:val="000000"/>
          <w:sz w:val="28"/>
          <w:szCs w:val="28"/>
          <w:lang w:eastAsia="ru-RU"/>
        </w:rPr>
        <w:t>всей жизни.</w:t>
      </w:r>
      <w:r w:rsidR="00B560ED" w:rsidRPr="00EC446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5FED" w:rsidRDefault="00805FED" w:rsidP="0080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5FED" w:rsidRDefault="00805FED" w:rsidP="0080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5FED" w:rsidRPr="00805FED" w:rsidRDefault="00805F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sectPr w:rsidR="00805FED" w:rsidRPr="00805FED" w:rsidSect="00EC4466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024DE"/>
    <w:multiLevelType w:val="hybridMultilevel"/>
    <w:tmpl w:val="4B54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F4"/>
    <w:rsid w:val="000F39B6"/>
    <w:rsid w:val="001C2717"/>
    <w:rsid w:val="0026304F"/>
    <w:rsid w:val="0026614E"/>
    <w:rsid w:val="002758A5"/>
    <w:rsid w:val="002D6601"/>
    <w:rsid w:val="002F7CEA"/>
    <w:rsid w:val="003568FC"/>
    <w:rsid w:val="00392FF4"/>
    <w:rsid w:val="003A17C7"/>
    <w:rsid w:val="005C47FF"/>
    <w:rsid w:val="00634226"/>
    <w:rsid w:val="006361A2"/>
    <w:rsid w:val="00724966"/>
    <w:rsid w:val="00805FED"/>
    <w:rsid w:val="00857980"/>
    <w:rsid w:val="00894A35"/>
    <w:rsid w:val="008E7DBB"/>
    <w:rsid w:val="009160F4"/>
    <w:rsid w:val="00962EB8"/>
    <w:rsid w:val="009E3A3A"/>
    <w:rsid w:val="00AE0CCE"/>
    <w:rsid w:val="00B36B51"/>
    <w:rsid w:val="00B560ED"/>
    <w:rsid w:val="00B739D4"/>
    <w:rsid w:val="00B851D0"/>
    <w:rsid w:val="00B95BFC"/>
    <w:rsid w:val="00BF4B86"/>
    <w:rsid w:val="00C203AB"/>
    <w:rsid w:val="00CB6D23"/>
    <w:rsid w:val="00CF3CF0"/>
    <w:rsid w:val="00CF7305"/>
    <w:rsid w:val="00D066EB"/>
    <w:rsid w:val="00D110B4"/>
    <w:rsid w:val="00D213A8"/>
    <w:rsid w:val="00D67CD5"/>
    <w:rsid w:val="00DE727B"/>
    <w:rsid w:val="00E04239"/>
    <w:rsid w:val="00E7113B"/>
    <w:rsid w:val="00E8265E"/>
    <w:rsid w:val="00EC4466"/>
    <w:rsid w:val="00F23FF1"/>
    <w:rsid w:val="00F4679C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FA195-62DC-4499-8945-D377CA4C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F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92F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4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</dc:creator>
  <cp:keywords/>
  <dc:description/>
  <cp:lastModifiedBy>sbloginov@gmail.com</cp:lastModifiedBy>
  <cp:revision>2</cp:revision>
  <cp:lastPrinted>2021-09-26T13:22:00Z</cp:lastPrinted>
  <dcterms:created xsi:type="dcterms:W3CDTF">2021-09-26T13:27:00Z</dcterms:created>
  <dcterms:modified xsi:type="dcterms:W3CDTF">2021-09-26T13:27:00Z</dcterms:modified>
</cp:coreProperties>
</file>